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media/image2.png" ContentType="image/png"/>
  <Override PartName="/word/media/image1.png" ContentType="image/png"/>
  <Override PartName="/word/media/image3.png" ContentType="image/png"/>
  <Override PartName="/word/media/image5.png" ContentType="image/png"/>
  <Override PartName="/word/media/image4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4700270</wp:posOffset>
            </wp:positionH>
            <wp:positionV relativeFrom="paragraph">
              <wp:posOffset>43815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U</w:t>
      </w:r>
      <w:r>
        <w:rPr>
          <w:b/>
        </w:rPr>
        <w:t xml:space="preserve">nterstützungsmaterialien vom Schulministerium </w:t>
      </w:r>
    </w:p>
    <w:p>
      <w:pPr>
        <w:pStyle w:val="Normal"/>
        <w:rPr/>
      </w:pPr>
      <w:hyperlink r:id="rId3">
        <w:r>
          <w:rPr>
            <w:rStyle w:val="InternetLink"/>
          </w:rPr>
          <w:t>https://www.logineo.schulministerium.nrw.de/LOGINEO-NRW/NEU-LOGINEO-NRW-LMS-Lernmanagementsystem/Unterstuetzungsmaterial/</w:t>
        </w:r>
      </w:hyperlink>
      <w:r>
        <w:rPr/>
        <w:br/>
      </w:r>
      <w:hyperlink r:id="rId4" w:tgtFrame="_blank">
        <w:bookmarkStart w:id="0" w:name="shortenedurl"/>
        <w:bookmarkEnd w:id="0"/>
        <w:r>
          <w:rPr>
            <w:rStyle w:val="InternetLink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2"/>
            <w:szCs w:val="22"/>
            <w:u w:val="none"/>
            <w:effect w:val="none"/>
          </w:rPr>
          <w:t>https://kurzelinks.de/3gib</w:t>
        </w:r>
      </w:hyperlink>
      <w:r>
        <w:rPr>
          <w:color w:val="000000"/>
          <w:sz w:val="22"/>
          <w:szCs w:val="22"/>
        </w:rPr>
        <w:t xml:space="preserve"> </w:t>
      </w:r>
    </w:p>
    <w:p>
      <w:pPr>
        <w:pStyle w:val="Normal"/>
        <w:rPr/>
      </w:pPr>
      <w:r>
        <w:rPr/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4624070</wp:posOffset>
            </wp:positionH>
            <wp:positionV relativeFrom="paragraph">
              <wp:posOffset>185420</wp:posOffset>
            </wp:positionV>
            <wp:extent cx="952500" cy="952500"/>
            <wp:effectExtent l="0" t="0" r="0" b="0"/>
            <wp:wrapSquare wrapText="bothSides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b/>
        </w:rPr>
      </w:pPr>
      <w:r>
        <w:rPr>
          <w:b/>
        </w:rPr>
        <w:t>eBook Anleitungen</w:t>
      </w:r>
    </w:p>
    <w:p>
      <w:pPr>
        <w:pStyle w:val="Normal"/>
        <w:rPr>
          <w:b w:val="false"/>
          <w:b w:val="false"/>
        </w:rPr>
      </w:pPr>
      <w:hyperlink r:id="rId6">
        <w:r>
          <w:rPr>
            <w:rStyle w:val="InternetLink"/>
            <w:b w:val="false"/>
          </w:rPr>
          <w:t>https://edudocs.de/medienberatungdp/s/6YDECR7oaKQ2584</w:t>
        </w:r>
      </w:hyperlink>
      <w:r>
        <w:rPr>
          <w:b w:val="false"/>
        </w:rPr>
        <w:t xml:space="preserve">  </w:t>
        <w:br/>
        <w:t>kurzelinks.de/99ni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4624070</wp:posOffset>
            </wp:positionH>
            <wp:positionV relativeFrom="paragraph">
              <wp:posOffset>223520</wp:posOffset>
            </wp:positionV>
            <wp:extent cx="952500" cy="952500"/>
            <wp:effectExtent l="0" t="0" r="0" b="0"/>
            <wp:wrapSquare wrapText="bothSides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b/>
        </w:rPr>
      </w:pPr>
      <w:r>
        <w:rPr>
          <w:b/>
        </w:rPr>
        <w:t>Video Anleitungen</w:t>
      </w:r>
    </w:p>
    <w:p>
      <w:pPr>
        <w:pStyle w:val="Normal"/>
        <w:rPr>
          <w:b w:val="false"/>
          <w:b w:val="false"/>
        </w:rPr>
      </w:pPr>
      <w:hyperlink r:id="rId8">
        <w:r>
          <w:rPr>
            <w:rStyle w:val="InternetLink"/>
            <w:b w:val="false"/>
          </w:rPr>
          <w:t xml:space="preserve">https://edudocs.de/medienberatungdp/s/mKJ6r2NPcFdPjS3  </w:t>
        </w:r>
      </w:hyperlink>
      <w:r>
        <w:rPr>
          <w:b w:val="false"/>
        </w:rPr>
        <w:br/>
        <w:t>kurzelinks.de/9mom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drawing>
          <wp:anchor behindDoc="0" distT="0" distB="0" distL="114935" distR="114935" simplePos="0" locked="0" layoutInCell="1" allowOverlap="1" relativeHeight="5">
            <wp:simplePos x="0" y="0"/>
            <wp:positionH relativeFrom="column">
              <wp:posOffset>4624070</wp:posOffset>
            </wp:positionH>
            <wp:positionV relativeFrom="paragraph">
              <wp:posOffset>635</wp:posOffset>
            </wp:positionV>
            <wp:extent cx="952500" cy="952500"/>
            <wp:effectExtent l="0" t="0" r="0" b="0"/>
            <wp:wrapSquare wrapText="bothSides"/>
            <wp:docPr id="4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 w:val="false"/>
          <w:b w:val="false"/>
        </w:rPr>
      </w:pPr>
      <w:hyperlink r:id="rId10">
        <w:r>
          <w:rPr>
            <w:rStyle w:val="InternetLink"/>
            <w:b w:val="false"/>
          </w:rPr>
          <w:t>https://www.youtube.com/channel/UC1jJSG5GuBmLhTTngZVogyQ</w:t>
        </w:r>
      </w:hyperlink>
      <w:r>
        <w:rPr>
          <w:b w:val="false"/>
        </w:rPr>
        <w:br/>
        <w:t>kurzelinks.de/j7xo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drawing>
          <wp:anchor behindDoc="0" distT="0" distB="0" distL="114935" distR="114935" simplePos="0" locked="0" layoutInCell="1" allowOverlap="1" relativeHeight="6">
            <wp:simplePos x="0" y="0"/>
            <wp:positionH relativeFrom="column">
              <wp:posOffset>4624070</wp:posOffset>
            </wp:positionH>
            <wp:positionV relativeFrom="paragraph">
              <wp:posOffset>213995</wp:posOffset>
            </wp:positionV>
            <wp:extent cx="952500" cy="952500"/>
            <wp:effectExtent l="0" t="0" r="0" b="0"/>
            <wp:wrapSquare wrapText="bothSides"/>
            <wp:docPr id="5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b/>
          <w:b/>
        </w:rPr>
      </w:pPr>
      <w:r>
        <w:rPr>
          <w:b/>
        </w:rPr>
        <w:t>Kurse und Datenbanken</w:t>
      </w:r>
    </w:p>
    <w:p>
      <w:pPr>
        <w:pStyle w:val="Normal"/>
        <w:rPr>
          <w:b w:val="false"/>
          <w:b w:val="false"/>
        </w:rPr>
      </w:pPr>
      <w:hyperlink r:id="rId12">
        <w:r>
          <w:rPr>
            <w:rStyle w:val="InternetLink"/>
            <w:b w:val="false"/>
          </w:rPr>
          <w:t>https://edudocs.de/medienberatungdp/s/0toa73La7WfR47o</w:t>
        </w:r>
      </w:hyperlink>
      <w:r>
        <w:rPr>
          <w:b w:val="false"/>
        </w:rPr>
        <w:t xml:space="preserve">  </w:t>
        <w:br/>
        <w:t>kurzelinks.de/6vip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before="0" w:after="200"/>
        <w:rPr>
          <w:b w:val="false"/>
          <w:b w:val="false"/>
        </w:rPr>
      </w:pPr>
      <w:hyperlink r:id="rId13">
        <w:r>
          <w:rPr>
            <w:rStyle w:val="InternetLink"/>
            <w:b w:val="false"/>
          </w:rPr>
          <w:t>https://moodlelab.moodleschule.de</w:t>
        </w:r>
      </w:hyperlink>
    </w:p>
    <w:sectPr>
      <w:headerReference w:type="default" r:id="rId14"/>
      <w:footerReference w:type="default" r:id="rId15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  <w:highlight w:val="white"/>
      </w:rPr>
    </w:pPr>
    <w:r>
      <w:rPr>
        <w:b/>
      </w:rPr>
      <w:t>Weitere Anleitungen und Materialien - Logineo NRW LMS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5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7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9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1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4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6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8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4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40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1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12"/>
    <w:uiPriority w:val="10"/>
    <w:qFormat/>
    <w:rPr>
      <w:sz w:val="48"/>
      <w:szCs w:val="48"/>
    </w:rPr>
  </w:style>
  <w:style w:type="character" w:styleId="SubtitleChar">
    <w:name w:val="Subtitle Char"/>
    <w:link w:val="414"/>
    <w:uiPriority w:val="11"/>
    <w:qFormat/>
    <w:rPr>
      <w:sz w:val="24"/>
      <w:szCs w:val="24"/>
    </w:rPr>
  </w:style>
  <w:style w:type="character" w:styleId="QuoteChar">
    <w:name w:val="Quote Char"/>
    <w:link w:val="416"/>
    <w:uiPriority w:val="29"/>
    <w:qFormat/>
    <w:rPr>
      <w:i/>
    </w:rPr>
  </w:style>
  <w:style w:type="character" w:styleId="IntenseQuoteChar">
    <w:name w:val="Intense Quote Char"/>
    <w:link w:val="418"/>
    <w:uiPriority w:val="30"/>
    <w:qFormat/>
    <w:rPr>
      <w:i/>
    </w:rPr>
  </w:style>
  <w:style w:type="character" w:styleId="HeaderChar">
    <w:name w:val="Header Char"/>
    <w:link w:val="420"/>
    <w:uiPriority w:val="99"/>
    <w:qFormat/>
    <w:rPr/>
  </w:style>
  <w:style w:type="character" w:styleId="FooterChar">
    <w:name w:val="Footer Char"/>
    <w:link w:val="422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51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1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2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2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5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4">
    <w:name w:val="Table Grid"/>
    <w:basedOn w:val="565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Table Grid Light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6">
    <w:name w:val="Plain Table 1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7">
    <w:name w:val="Plain Table 2"/>
    <w:basedOn w:val="565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8">
    <w:name w:val="Plain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9">
    <w:name w:val="Plain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Plain Table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31">
    <w:name w:val="Grid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5">
    <w:name w:val="Grid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6">
    <w:name w:val="Grid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7">
    <w:name w:val="Grid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8">
    <w:name w:val="Grid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1">
    <w:name w:val="Grid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2">
    <w:name w:val="Grid Table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53">
    <w:name w:val="Grid Table 4 - Accent 1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4">
    <w:name w:val="Grid Table 4 - Accent 2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5">
    <w:name w:val="Grid Table 4 - Accent 3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6">
    <w:name w:val="Grid Table 4 - Accent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7">
    <w:name w:val="Grid Table 4 - Accent 5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8">
    <w:name w:val="Grid Table 4 - Accent 6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9">
    <w:name w:val="Grid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60">
    <w:name w:val="Grid Table 5 Dark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61">
    <w:name w:val="Grid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62">
    <w:name w:val="Grid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63">
    <w:name w:val="Grid Table 5 Dark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4">
    <w:name w:val="Grid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5">
    <w:name w:val="Grid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6">
    <w:name w:val="Grid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7">
    <w:name w:val="Grid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8">
    <w:name w:val="Grid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9">
    <w:name w:val="Grid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70">
    <w:name w:val="Grid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71">
    <w:name w:val="Grid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2">
    <w:name w:val="Grid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3">
    <w:name w:val="Grid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Grid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7">
    <w:name w:val="Grid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8">
    <w:name w:val="Grid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9">
    <w:name w:val="Grid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0">
    <w:name w:val="List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8">
    <w:name w:val="List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9">
    <w:name w:val="List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90">
    <w:name w:val="List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91">
    <w:name w:val="List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92">
    <w:name w:val="List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93">
    <w:name w:val="List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4">
    <w:name w:val="List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4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5">
    <w:name w:val="List Table 4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6">
    <w:name w:val="List Table 4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7">
    <w:name w:val="List Table 4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8">
    <w:name w:val="List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2">
    <w:name w:val="List Table 5 Dark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3">
    <w:name w:val="List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4">
    <w:name w:val="List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5">
    <w:name w:val="List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6">
    <w:name w:val="List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7">
    <w:name w:val="List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8">
    <w:name w:val="List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9">
    <w:name w:val="List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20">
    <w:name w:val="List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21">
    <w:name w:val="List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22">
    <w:name w:val="List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23">
    <w:name w:val="List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4">
    <w:name w:val="List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5">
    <w:name w:val="List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6">
    <w:name w:val="List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7">
    <w:name w:val="List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8">
    <w:name w:val="List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9">
    <w:name w:val="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0">
    <w:name w:val="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1">
    <w:name w:val="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2">
    <w:name w:val="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3">
    <w:name w:val="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4">
    <w:name w:val="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5">
    <w:name w:val="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6">
    <w:name w:val="Bordered &amp; 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7">
    <w:name w:val="Bordered &amp; 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8">
    <w:name w:val="Bordered &amp; 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9">
    <w:name w:val="Bordered &amp; 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40">
    <w:name w:val="Bordered &amp; 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41">
    <w:name w:val="Bordered &amp; 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42">
    <w:name w:val="Bordered &amp; 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43">
    <w:name w:val="Bordered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4">
    <w:name w:val="Bordered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5">
    <w:name w:val="Bordered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6">
    <w:name w:val="Bordered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7">
    <w:name w:val="Bordered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8">
    <w:name w:val="Bordered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9">
    <w:name w:val="Bordered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logineo.schulministerium.nrw.de/LOGINEO-NRW/NEU-LOGINEO-NRW-LMS-Lernmanagementsystem/Unterstuetzungsmaterial/" TargetMode="External"/><Relationship Id="rId4" Type="http://schemas.openxmlformats.org/officeDocument/2006/relationships/hyperlink" Target="https://kurzelinks.de/3gib" TargetMode="External"/><Relationship Id="rId5" Type="http://schemas.openxmlformats.org/officeDocument/2006/relationships/image" Target="media/image2.png"/><Relationship Id="rId6" Type="http://schemas.openxmlformats.org/officeDocument/2006/relationships/hyperlink" Target="https://edudocs.de/medienberatungdp/s/6YDECR7oaKQ2584" TargetMode="External"/><Relationship Id="rId7" Type="http://schemas.openxmlformats.org/officeDocument/2006/relationships/image" Target="media/image3.png"/><Relationship Id="rId8" Type="http://schemas.openxmlformats.org/officeDocument/2006/relationships/hyperlink" Target="https://edudocs.de/medienberatungdp/s/mKJ6r2NPcFdPjS3" TargetMode="External"/><Relationship Id="rId9" Type="http://schemas.openxmlformats.org/officeDocument/2006/relationships/image" Target="media/image4.png"/><Relationship Id="rId10" Type="http://schemas.openxmlformats.org/officeDocument/2006/relationships/hyperlink" Target="https://www.youtube.com/channel/UC1jJSG5GuBmLhTTngZVogyQ" TargetMode="External"/><Relationship Id="rId11" Type="http://schemas.openxmlformats.org/officeDocument/2006/relationships/image" Target="media/image5.png"/><Relationship Id="rId12" Type="http://schemas.openxmlformats.org/officeDocument/2006/relationships/hyperlink" Target="https://edudocs.de/medienberatungdp/s/0toa73La7WfR47o" TargetMode="External"/><Relationship Id="rId13" Type="http://schemas.openxmlformats.org/officeDocument/2006/relationships/hyperlink" Target="https://moodlelab.moodleschule.de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Collabora_OfficeDev/6.4.10.44$Linux_X86_64 LibreOffice_project/2b31b2ef595ece37ba5e5919be43ba04193a2d3b</Application>
  <Pages>1</Pages>
  <Words>39</Words>
  <Characters>683</Characters>
  <CharactersWithSpaces>717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2022-06-09T19:07:19Z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